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Look w:val="04A0" w:firstRow="1" w:lastRow="0" w:firstColumn="1" w:lastColumn="0" w:noHBand="0" w:noVBand="1"/>
      </w:tblPr>
      <w:tblGrid>
        <w:gridCol w:w="4338"/>
        <w:gridCol w:w="5971"/>
      </w:tblGrid>
      <w:tr w:rsidR="002D7125" w:rsidRPr="00E9330D" w:rsidTr="002D7125">
        <w:trPr>
          <w:trHeight w:val="1977"/>
          <w:jc w:val="center"/>
        </w:trPr>
        <w:tc>
          <w:tcPr>
            <w:tcW w:w="4338" w:type="dxa"/>
          </w:tcPr>
          <w:p w:rsidR="002D7125" w:rsidRPr="00E9330D" w:rsidRDefault="002D7125">
            <w:pPr>
              <w:tabs>
                <w:tab w:val="center" w:pos="2694"/>
              </w:tabs>
              <w:spacing w:line="23" w:lineRule="atLeast"/>
              <w:jc w:val="center"/>
              <w:rPr>
                <w:sz w:val="26"/>
                <w:szCs w:val="26"/>
              </w:rPr>
            </w:pPr>
            <w:r w:rsidRPr="00E9330D">
              <w:rPr>
                <w:sz w:val="26"/>
                <w:szCs w:val="26"/>
              </w:rPr>
              <w:t>UBND THÀNH PHỐ HỒ CHÍ MINH</w:t>
            </w:r>
          </w:p>
          <w:p w:rsidR="002D7125" w:rsidRPr="00E9330D" w:rsidRDefault="002D7125">
            <w:pPr>
              <w:tabs>
                <w:tab w:val="center" w:pos="2694"/>
              </w:tabs>
              <w:spacing w:line="23" w:lineRule="atLeast"/>
              <w:jc w:val="center"/>
              <w:rPr>
                <w:b/>
                <w:sz w:val="26"/>
                <w:szCs w:val="26"/>
              </w:rPr>
            </w:pPr>
            <w:r w:rsidRPr="00E9330D">
              <w:rPr>
                <w:b/>
                <w:sz w:val="26"/>
                <w:szCs w:val="26"/>
              </w:rPr>
              <w:t>TRƯỜNG CAO ĐẲNG KỸ THUẬT</w:t>
            </w:r>
          </w:p>
          <w:p w:rsidR="002D7125" w:rsidRPr="00E9330D" w:rsidRDefault="002D7125">
            <w:pPr>
              <w:spacing w:line="23" w:lineRule="atLeast"/>
              <w:jc w:val="center"/>
              <w:rPr>
                <w:b/>
                <w:sz w:val="26"/>
                <w:szCs w:val="26"/>
              </w:rPr>
            </w:pPr>
            <w:r w:rsidRPr="00E9330D">
              <w:rPr>
                <w:b/>
                <w:sz w:val="26"/>
                <w:szCs w:val="26"/>
              </w:rPr>
              <w:t>LÝ TỰ TRỌNG TP.HỒ CHÍ MINH</w:t>
            </w:r>
          </w:p>
          <w:p w:rsidR="002D7125" w:rsidRPr="00E9330D" w:rsidRDefault="005D5F3A">
            <w:pPr>
              <w:spacing w:line="23" w:lineRule="atLeast"/>
              <w:jc w:val="center"/>
              <w:rPr>
                <w:b/>
                <w:sz w:val="26"/>
                <w:szCs w:val="26"/>
              </w:rPr>
            </w:pPr>
            <w:r w:rsidRPr="00E9330D">
              <w:rPr>
                <w:noProof/>
                <w:sz w:val="26"/>
                <w:szCs w:val="26"/>
              </w:rPr>
              <mc:AlternateContent>
                <mc:Choice Requires="wps">
                  <w:drawing>
                    <wp:anchor distT="4294967295" distB="4294967295" distL="114300" distR="114300" simplePos="0" relativeHeight="251661312" behindDoc="0" locked="0" layoutInCell="1" allowOverlap="1" wp14:anchorId="7B82DC3A" wp14:editId="6647855E">
                      <wp:simplePos x="0" y="0"/>
                      <wp:positionH relativeFrom="column">
                        <wp:posOffset>771525</wp:posOffset>
                      </wp:positionH>
                      <wp:positionV relativeFrom="paragraph">
                        <wp:posOffset>38734</wp:posOffset>
                      </wp:positionV>
                      <wp:extent cx="99060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75pt;margin-top:3.05pt;width:78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mc:Fallback>
              </mc:AlternateContent>
            </w:r>
          </w:p>
          <w:p w:rsidR="002D7125" w:rsidRPr="00E9330D" w:rsidRDefault="002D7125">
            <w:pPr>
              <w:spacing w:line="23" w:lineRule="atLeast"/>
              <w:jc w:val="center"/>
              <w:rPr>
                <w:sz w:val="26"/>
                <w:szCs w:val="26"/>
              </w:rPr>
            </w:pPr>
            <w:r w:rsidRPr="00E9330D">
              <w:rPr>
                <w:sz w:val="26"/>
                <w:szCs w:val="26"/>
              </w:rPr>
              <w:t xml:space="preserve">Số:     </w:t>
            </w:r>
            <w:r w:rsidR="00E16CB7">
              <w:rPr>
                <w:sz w:val="26"/>
                <w:szCs w:val="26"/>
              </w:rPr>
              <w:t xml:space="preserve"> </w:t>
            </w:r>
            <w:bookmarkStart w:id="0" w:name="_GoBack"/>
            <w:bookmarkEnd w:id="0"/>
            <w:r w:rsidRPr="00E9330D">
              <w:rPr>
                <w:sz w:val="26"/>
                <w:szCs w:val="26"/>
              </w:rPr>
              <w:t xml:space="preserve">    /BC-LTT </w:t>
            </w:r>
          </w:p>
        </w:tc>
        <w:tc>
          <w:tcPr>
            <w:tcW w:w="5971" w:type="dxa"/>
          </w:tcPr>
          <w:p w:rsidR="002D7125" w:rsidRPr="00E9330D" w:rsidRDefault="002D7125">
            <w:pPr>
              <w:spacing w:line="23" w:lineRule="atLeast"/>
              <w:jc w:val="center"/>
              <w:rPr>
                <w:b/>
              </w:rPr>
            </w:pPr>
            <w:r w:rsidRPr="00E9330D">
              <w:rPr>
                <w:b/>
              </w:rPr>
              <w:t>CỘNG HÒA XÃ HỘI CHỦ NGHĨA VIỆT NAM</w:t>
            </w:r>
          </w:p>
          <w:p w:rsidR="002D7125" w:rsidRPr="00E9330D" w:rsidRDefault="002D7125">
            <w:pPr>
              <w:spacing w:line="23" w:lineRule="atLeast"/>
              <w:jc w:val="center"/>
              <w:rPr>
                <w:b/>
                <w:sz w:val="26"/>
                <w:szCs w:val="26"/>
              </w:rPr>
            </w:pPr>
            <w:r w:rsidRPr="00E9330D">
              <w:rPr>
                <w:b/>
                <w:sz w:val="26"/>
                <w:szCs w:val="26"/>
              </w:rPr>
              <w:t>Độc lập - Tự do - Hạnh phúc</w:t>
            </w:r>
          </w:p>
          <w:p w:rsidR="002D7125" w:rsidRPr="00E9330D" w:rsidRDefault="005D5F3A">
            <w:pPr>
              <w:spacing w:line="23" w:lineRule="atLeast"/>
              <w:jc w:val="center"/>
              <w:rPr>
                <w:b/>
                <w:sz w:val="26"/>
                <w:szCs w:val="26"/>
                <w:u w:val="single"/>
              </w:rPr>
            </w:pPr>
            <w:r w:rsidRPr="00E9330D">
              <w:rPr>
                <w:noProof/>
                <w:sz w:val="26"/>
                <w:szCs w:val="26"/>
              </w:rPr>
              <mc:AlternateContent>
                <mc:Choice Requires="wps">
                  <w:drawing>
                    <wp:anchor distT="0" distB="0" distL="114300" distR="114300" simplePos="0" relativeHeight="251662336" behindDoc="0" locked="0" layoutInCell="1" allowOverlap="1" wp14:anchorId="60D4615B" wp14:editId="4EA7C3B6">
                      <wp:simplePos x="0" y="0"/>
                      <wp:positionH relativeFrom="column">
                        <wp:posOffset>799836</wp:posOffset>
                      </wp:positionH>
                      <wp:positionV relativeFrom="paragraph">
                        <wp:posOffset>24130</wp:posOffset>
                      </wp:positionV>
                      <wp:extent cx="2070340" cy="0"/>
                      <wp:effectExtent l="0" t="0" r="25400" b="19050"/>
                      <wp:wrapNone/>
                      <wp:docPr id="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3pt;margin-top:1.9pt;width:1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"/>
                  </w:pict>
                </mc:Fallback>
              </mc:AlternateContent>
            </w:r>
          </w:p>
          <w:p w:rsidR="002D7125" w:rsidRPr="00E9330D" w:rsidRDefault="002D7125">
            <w:pPr>
              <w:spacing w:line="23" w:lineRule="atLeast"/>
              <w:rPr>
                <w:b/>
                <w:sz w:val="26"/>
                <w:szCs w:val="26"/>
                <w:u w:val="single"/>
              </w:rPr>
            </w:pPr>
          </w:p>
          <w:p w:rsidR="002D7125" w:rsidRPr="00E9330D" w:rsidRDefault="002D7125" w:rsidP="00E9330D">
            <w:pPr>
              <w:spacing w:line="23" w:lineRule="atLeast"/>
              <w:jc w:val="right"/>
              <w:rPr>
                <w:b/>
                <w:sz w:val="26"/>
                <w:szCs w:val="26"/>
              </w:rPr>
            </w:pPr>
            <w:r w:rsidRPr="00E9330D">
              <w:rPr>
                <w:i/>
                <w:iCs/>
                <w:sz w:val="26"/>
                <w:szCs w:val="26"/>
              </w:rPr>
              <w:t xml:space="preserve">Thành phố Hồ Chí Minh, ngày </w:t>
            </w:r>
            <w:r w:rsidR="00E16CB7">
              <w:rPr>
                <w:i/>
                <w:iCs/>
                <w:sz w:val="26"/>
                <w:szCs w:val="26"/>
              </w:rPr>
              <w:t xml:space="preserve"> </w:t>
            </w:r>
            <w:r w:rsidRPr="00E9330D">
              <w:rPr>
                <w:i/>
                <w:iCs/>
                <w:sz w:val="26"/>
                <w:szCs w:val="26"/>
              </w:rPr>
              <w:t xml:space="preserve">   tháng </w:t>
            </w:r>
            <w:r w:rsidR="00BA648B" w:rsidRPr="00E9330D">
              <w:rPr>
                <w:i/>
                <w:iCs/>
                <w:sz w:val="26"/>
                <w:szCs w:val="26"/>
              </w:rPr>
              <w:t xml:space="preserve">   </w:t>
            </w:r>
            <w:r w:rsidRPr="00E9330D">
              <w:rPr>
                <w:i/>
                <w:iCs/>
                <w:sz w:val="26"/>
                <w:szCs w:val="26"/>
              </w:rPr>
              <w:t xml:space="preserve"> năm 201</w:t>
            </w:r>
            <w:r w:rsidR="00E9330D" w:rsidRPr="00E9330D">
              <w:rPr>
                <w:i/>
                <w:iCs/>
                <w:sz w:val="26"/>
                <w:szCs w:val="26"/>
              </w:rPr>
              <w:t>6</w:t>
            </w:r>
          </w:p>
        </w:tc>
      </w:tr>
    </w:tbl>
    <w:p w:rsidR="003E33F4" w:rsidRPr="00E16CB7" w:rsidRDefault="002D7125" w:rsidP="002D7125">
      <w:pPr>
        <w:jc w:val="center"/>
        <w:rPr>
          <w:b/>
          <w:sz w:val="30"/>
          <w:szCs w:val="30"/>
        </w:rPr>
      </w:pPr>
      <w:r w:rsidRPr="00E16CB7">
        <w:rPr>
          <w:b/>
          <w:sz w:val="30"/>
          <w:szCs w:val="30"/>
        </w:rPr>
        <w:t>BÁO CÁO</w:t>
      </w:r>
    </w:p>
    <w:p w:rsidR="009D60BC" w:rsidRPr="00E16CB7" w:rsidRDefault="003E33F4" w:rsidP="00C23685">
      <w:pPr>
        <w:jc w:val="center"/>
        <w:rPr>
          <w:b/>
          <w:sz w:val="30"/>
          <w:szCs w:val="30"/>
        </w:rPr>
      </w:pPr>
      <w:r w:rsidRPr="00E16CB7">
        <w:rPr>
          <w:b/>
          <w:sz w:val="30"/>
          <w:szCs w:val="30"/>
        </w:rPr>
        <w:t xml:space="preserve">Tình hình </w:t>
      </w:r>
      <w:r w:rsidR="00B80170" w:rsidRPr="00E16CB7">
        <w:rPr>
          <w:b/>
          <w:sz w:val="30"/>
          <w:szCs w:val="30"/>
        </w:rPr>
        <w:t xml:space="preserve">liên quan </w:t>
      </w:r>
      <w:proofErr w:type="gramStart"/>
      <w:r w:rsidR="00B80170" w:rsidRPr="00E16CB7">
        <w:rPr>
          <w:b/>
          <w:sz w:val="30"/>
          <w:szCs w:val="30"/>
        </w:rPr>
        <w:t>an</w:t>
      </w:r>
      <w:proofErr w:type="gramEnd"/>
      <w:r w:rsidR="00B80170" w:rsidRPr="00E16CB7">
        <w:rPr>
          <w:b/>
          <w:sz w:val="30"/>
          <w:szCs w:val="30"/>
        </w:rPr>
        <w:t xml:space="preserve"> ninh trật tự</w:t>
      </w:r>
    </w:p>
    <w:p w:rsidR="003E33F4" w:rsidRPr="00E16CB7" w:rsidRDefault="008E1065" w:rsidP="00C23685">
      <w:pPr>
        <w:jc w:val="center"/>
        <w:rPr>
          <w:b/>
          <w:sz w:val="30"/>
          <w:szCs w:val="30"/>
        </w:rPr>
      </w:pPr>
      <w:proofErr w:type="gramStart"/>
      <w:r w:rsidRPr="00E16CB7">
        <w:rPr>
          <w:b/>
          <w:sz w:val="30"/>
          <w:szCs w:val="30"/>
        </w:rPr>
        <w:t>t</w:t>
      </w:r>
      <w:r w:rsidR="00B80170" w:rsidRPr="00E16CB7">
        <w:rPr>
          <w:b/>
          <w:sz w:val="30"/>
          <w:szCs w:val="30"/>
        </w:rPr>
        <w:t>rong</w:t>
      </w:r>
      <w:proofErr w:type="gramEnd"/>
      <w:r w:rsidR="00B80170" w:rsidRPr="00E16CB7">
        <w:rPr>
          <w:b/>
          <w:sz w:val="30"/>
          <w:szCs w:val="30"/>
        </w:rPr>
        <w:t xml:space="preserve"> giai đoạn 2010 – 2015 </w:t>
      </w:r>
    </w:p>
    <w:p w:rsidR="003E33F4" w:rsidRPr="002D7125" w:rsidRDefault="005D5F3A" w:rsidP="00C23685">
      <w:pPr>
        <w:jc w:val="center"/>
        <w:rPr>
          <w:i/>
          <w:sz w:val="28"/>
          <w:szCs w:val="28"/>
        </w:rPr>
      </w:pPr>
      <w:r>
        <w:rPr>
          <w:i/>
          <w:noProof/>
          <w:sz w:val="28"/>
          <w:szCs w:val="28"/>
        </w:rPr>
        <mc:AlternateContent>
          <mc:Choice Requires="wps">
            <w:drawing>
              <wp:anchor distT="0" distB="0" distL="114300" distR="114300" simplePos="0" relativeHeight="251663360" behindDoc="0" locked="0" layoutInCell="1" allowOverlap="1">
                <wp:simplePos x="0" y="0"/>
                <wp:positionH relativeFrom="column">
                  <wp:posOffset>2281291</wp:posOffset>
                </wp:positionH>
                <wp:positionV relativeFrom="paragraph">
                  <wp:posOffset>62865</wp:posOffset>
                </wp:positionV>
                <wp:extent cx="1424305" cy="0"/>
                <wp:effectExtent l="0" t="0" r="23495"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179.65pt;margin-top:4.95pt;width:112.1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G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zPJJ/pBOMaJ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"/>
            </w:pict>
          </mc:Fallback>
        </mc:AlternateContent>
      </w:r>
    </w:p>
    <w:p w:rsidR="003E33F4" w:rsidRPr="00EB5B72" w:rsidRDefault="00965278" w:rsidP="00C23685">
      <w:pPr>
        <w:numPr>
          <w:ilvl w:val="3"/>
          <w:numId w:val="1"/>
        </w:numPr>
        <w:tabs>
          <w:tab w:val="clear" w:pos="2880"/>
          <w:tab w:val="num" w:pos="720"/>
        </w:tabs>
        <w:spacing w:before="120" w:after="120"/>
        <w:ind w:left="0" w:firstLine="360"/>
        <w:jc w:val="both"/>
        <w:rPr>
          <w:b/>
          <w:color w:val="FF0000"/>
          <w:sz w:val="28"/>
          <w:szCs w:val="28"/>
        </w:rPr>
      </w:pPr>
      <w:r w:rsidRPr="00EB5B72">
        <w:rPr>
          <w:b/>
          <w:sz w:val="28"/>
          <w:szCs w:val="28"/>
        </w:rPr>
        <w:t>Tổng kết tình hình liên quan an ninh trật tự trong các cơ sở giáo dục và an ninh trong học sinh, sinh viên giai đoạn 2010 – 2015 tại Trường:</w:t>
      </w:r>
    </w:p>
    <w:p w:rsidR="00903303" w:rsidRPr="00EB5B72" w:rsidRDefault="00FC033E"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Nhà trường t</w:t>
      </w:r>
      <w:r w:rsidR="00903303" w:rsidRPr="00EB5B72">
        <w:rPr>
          <w:bCs/>
          <w:iCs/>
          <w:sz w:val="28"/>
          <w:szCs w:val="28"/>
        </w:rPr>
        <w:t>hành lập Tổ Công tác bảo đảm an ninh, trật tự trường học</w:t>
      </w:r>
      <w:r w:rsidRPr="00EB5B72">
        <w:rPr>
          <w:bCs/>
          <w:iCs/>
          <w:sz w:val="28"/>
          <w:szCs w:val="28"/>
        </w:rPr>
        <w:t xml:space="preserve"> theo Quyết định số </w:t>
      </w:r>
      <w:r w:rsidRPr="00EB5B72">
        <w:rPr>
          <w:sz w:val="28"/>
          <w:szCs w:val="28"/>
        </w:rPr>
        <w:t xml:space="preserve">1734/QĐ-LTT </w:t>
      </w:r>
      <w:r w:rsidRPr="00EB5B72">
        <w:rPr>
          <w:iCs/>
          <w:sz w:val="28"/>
          <w:szCs w:val="28"/>
        </w:rPr>
        <w:t>ngày 07 tháng 11 năm 2015 của Hiệu trưởng Trường Cao đẳng Kỹ thuật Lý Tự Trọng Thành phố Hồ Chí Minh;</w:t>
      </w:r>
    </w:p>
    <w:p w:rsidR="00965278" w:rsidRPr="00EB5B72" w:rsidRDefault="00965278"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 xml:space="preserve">Nhà trường ký kết với Ban chỉ huy Công an phường 4 – quận Tân Bình Quy chế phối hợp </w:t>
      </w:r>
      <w:r w:rsidR="00A8544E" w:rsidRPr="00EB5B72">
        <w:rPr>
          <w:sz w:val="28"/>
          <w:szCs w:val="28"/>
        </w:rPr>
        <w:t>số 1752/QC-LTT-CAP4</w:t>
      </w:r>
      <w:r w:rsidR="00A8544E" w:rsidRPr="00EB5B72">
        <w:rPr>
          <w:iCs/>
          <w:sz w:val="28"/>
          <w:szCs w:val="28"/>
        </w:rPr>
        <w:t xml:space="preserve"> </w:t>
      </w:r>
      <w:r w:rsidR="002A13FD" w:rsidRPr="00EB5B72">
        <w:rPr>
          <w:iCs/>
          <w:sz w:val="28"/>
          <w:szCs w:val="28"/>
        </w:rPr>
        <w:t xml:space="preserve"> </w:t>
      </w:r>
      <w:r w:rsidR="00A8544E" w:rsidRPr="00EB5B72">
        <w:rPr>
          <w:iCs/>
          <w:sz w:val="28"/>
          <w:szCs w:val="28"/>
        </w:rPr>
        <w:t>ngày 11 tháng 11 năm 2015</w:t>
      </w:r>
      <w:r w:rsidR="002A13FD" w:rsidRPr="00EB5B72">
        <w:rPr>
          <w:iCs/>
          <w:sz w:val="28"/>
          <w:szCs w:val="28"/>
        </w:rPr>
        <w:t xml:space="preserve"> về việc</w:t>
      </w:r>
      <w:r w:rsidR="00560D33" w:rsidRPr="00EB5B72">
        <w:rPr>
          <w:iCs/>
          <w:sz w:val="28"/>
          <w:szCs w:val="28"/>
        </w:rPr>
        <w:t xml:space="preserve"> </w:t>
      </w:r>
      <w:r w:rsidRPr="00EB5B72">
        <w:rPr>
          <w:sz w:val="28"/>
          <w:szCs w:val="28"/>
        </w:rPr>
        <w:t>đảm bảo an ninh trật tự</w:t>
      </w:r>
      <w:r w:rsidR="00560D33" w:rsidRPr="00EB5B72">
        <w:rPr>
          <w:sz w:val="28"/>
          <w:szCs w:val="28"/>
        </w:rPr>
        <w:t xml:space="preserve"> trong và ngoài</w:t>
      </w:r>
      <w:r w:rsidRPr="00EB5B72">
        <w:rPr>
          <w:sz w:val="28"/>
          <w:szCs w:val="28"/>
        </w:rPr>
        <w:t xml:space="preserve"> trường</w:t>
      </w:r>
      <w:r w:rsidR="00441A0F" w:rsidRPr="00EB5B72">
        <w:rPr>
          <w:sz w:val="28"/>
          <w:szCs w:val="28"/>
        </w:rPr>
        <w:t>;</w:t>
      </w:r>
    </w:p>
    <w:p w:rsidR="00965278" w:rsidRPr="00EB5B72" w:rsidRDefault="00965278"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Nghiêm cấm các hình thức buôn bán, quảng cáo không đúng với quy định của Sở Giáo dục và Đào tạo;</w:t>
      </w:r>
    </w:p>
    <w:p w:rsidR="00965278" w:rsidRPr="00EB5B72" w:rsidRDefault="00965278" w:rsidP="00E16CB7">
      <w:pPr>
        <w:pStyle w:val="ListParagraph"/>
        <w:numPr>
          <w:ilvl w:val="0"/>
          <w:numId w:val="2"/>
        </w:numPr>
        <w:tabs>
          <w:tab w:val="clear" w:pos="1080"/>
          <w:tab w:val="num" w:pos="990"/>
        </w:tabs>
        <w:spacing w:before="160" w:after="160"/>
        <w:ind w:left="0" w:firstLine="720"/>
        <w:jc w:val="both"/>
        <w:rPr>
          <w:b/>
          <w:color w:val="FF0000"/>
          <w:sz w:val="28"/>
          <w:szCs w:val="28"/>
        </w:rPr>
      </w:pPr>
      <w:r w:rsidRPr="00EB5B72">
        <w:rPr>
          <w:sz w:val="28"/>
          <w:szCs w:val="28"/>
        </w:rPr>
        <w:t>Kịp thời chấn chỉnh những biểu hiện, hành vi gây mất trật tự, đoàn kết nội bộ</w:t>
      </w:r>
      <w:r w:rsidR="00441A0F" w:rsidRPr="00EB5B72">
        <w:rPr>
          <w:sz w:val="28"/>
          <w:szCs w:val="28"/>
        </w:rPr>
        <w:t>;</w:t>
      </w:r>
    </w:p>
    <w:p w:rsidR="00826EE2" w:rsidRPr="00EB5B72" w:rsidRDefault="00826EE2" w:rsidP="00E16CB7">
      <w:pPr>
        <w:pStyle w:val="ListParagraph"/>
        <w:numPr>
          <w:ilvl w:val="0"/>
          <w:numId w:val="2"/>
        </w:numPr>
        <w:tabs>
          <w:tab w:val="clear" w:pos="1080"/>
          <w:tab w:val="num" w:pos="990"/>
        </w:tabs>
        <w:spacing w:before="160" w:after="160"/>
        <w:ind w:left="0" w:firstLine="720"/>
        <w:jc w:val="both"/>
        <w:rPr>
          <w:b/>
          <w:color w:val="FF0000"/>
          <w:sz w:val="28"/>
          <w:szCs w:val="28"/>
        </w:rPr>
      </w:pPr>
      <w:r w:rsidRPr="00EB5B72">
        <w:rPr>
          <w:sz w:val="28"/>
          <w:szCs w:val="28"/>
        </w:rPr>
        <w:t>Lãnh đạo, chỉ đạo chính quyền thực hiện nhiệm vụ quốc phòng toàn dân, giữ vững an ninh chính trị, trật tự an toàn xã hội, thực hiện phòng chống cháy nổ trong nhà trườ</w:t>
      </w:r>
      <w:r w:rsidR="00441A0F" w:rsidRPr="00EB5B72">
        <w:rPr>
          <w:sz w:val="28"/>
          <w:szCs w:val="28"/>
        </w:rPr>
        <w:t>ng;</w:t>
      </w:r>
    </w:p>
    <w:p w:rsidR="00DC05F3" w:rsidRPr="00EB5B72" w:rsidRDefault="00DC05F3"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lang w:val="fr-FR"/>
        </w:rPr>
        <w:t xml:space="preserve">Tổ chức quán triệt cho HSSV về </w:t>
      </w:r>
      <w:r w:rsidRPr="00EB5B72">
        <w:rPr>
          <w:sz w:val="28"/>
          <w:szCs w:val="28"/>
        </w:rPr>
        <w:t>Luật giao thông đường bộ</w:t>
      </w:r>
      <w:r w:rsidR="00441A0F" w:rsidRPr="00EB5B72">
        <w:rPr>
          <w:sz w:val="28"/>
          <w:szCs w:val="28"/>
        </w:rPr>
        <w:t>, an toàn giao thông;</w:t>
      </w:r>
    </w:p>
    <w:p w:rsidR="00DC05F3" w:rsidRPr="00EB5B72" w:rsidRDefault="00DC05F3"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lang w:val="fr-FR"/>
        </w:rPr>
        <w:t>Đảm bảo thực hiện tốt công tác y tế trường học, giáo dục giới tính, phòng chống ma túy, tệ nạn mại dâm, phòng chống HIV/AIDS;</w:t>
      </w:r>
    </w:p>
    <w:p w:rsidR="00441A0F" w:rsidRPr="00EB5B72" w:rsidRDefault="00441A0F"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rPr>
        <w:t>Xây dựng kế hoạch bảo vệ nhà trường, theo dõi đôn đốc việc thực hiện các chế độ, nội quy bảo vệ cơ quan, phối hợp với cơ quan Công an điều tra, truy xét kịp thời các việc có tính chất chính trị hoặc trị an trong trường học;</w:t>
      </w:r>
    </w:p>
    <w:p w:rsidR="00DC05F3" w:rsidRPr="00EB5B72" w:rsidRDefault="00286CEA"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lang w:val="fr-FR"/>
        </w:rPr>
        <w:t xml:space="preserve">Tăng </w:t>
      </w:r>
      <w:r w:rsidR="00DC05F3" w:rsidRPr="00EB5B72">
        <w:rPr>
          <w:sz w:val="28"/>
          <w:szCs w:val="28"/>
          <w:lang w:val="fr-FR"/>
        </w:rPr>
        <w:t>cường các biện pháp bảo đảm an ninh trật tự trường học trong dịp tết nhà trường đã tổ chức tuyên truyền, phổ biến và giáo dục HSSV không tham gia tụ tập đông người, không tàng trữ và sử dụng pháo nổ, chấp hành nghiêm túc luật giao thông đường bộ, không rượu bia cờ bạc...</w:t>
      </w:r>
    </w:p>
    <w:p w:rsidR="00DC05F3" w:rsidRPr="00EB5B72" w:rsidRDefault="00DC05F3"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lang w:val="fr-FR"/>
        </w:rPr>
        <w:t>Đưa việc thực hiện an toàn giao thông, nghiêm cấm tàng trữ, vận chuyển và sử dụng pháo nổ, không sử dụng thuốc lá, rượu bia và các chất gây nghiện khác vào nội quy, quy định của trường.</w:t>
      </w:r>
    </w:p>
    <w:p w:rsidR="00DC05F3" w:rsidRDefault="00DC05F3"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lang w:val="fr-FR"/>
        </w:rPr>
        <w:t>Tổ chức truyền thông về phòng chống tác hại thuốc lá và lạm dụng đồ uống có cồn trong trường học.</w:t>
      </w:r>
    </w:p>
    <w:p w:rsidR="003C1676" w:rsidRPr="00EB5B72" w:rsidRDefault="003C1676"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rPr>
        <w:t xml:space="preserve">Thường xuyên nắm </w:t>
      </w:r>
      <w:r w:rsidR="008D5D9F">
        <w:rPr>
          <w:sz w:val="28"/>
          <w:szCs w:val="28"/>
        </w:rPr>
        <w:t xml:space="preserve">bắt </w:t>
      </w:r>
      <w:r w:rsidRPr="00EB5B72">
        <w:rPr>
          <w:sz w:val="28"/>
          <w:szCs w:val="28"/>
        </w:rPr>
        <w:t>tình hình, diễn biến tư tưởng của học sinh, sinh viên; triển khai các biện pháp quản lý, tuyên truyền và phối hợp ngăn chặn các hành vi xuyên tạc, lôi kéo, kích động học sinh, sinh viên tham gia các hoạt động ảnh hưởng đến an ninh chính trị, trật tự an toàn xã hội.</w:t>
      </w:r>
    </w:p>
    <w:p w:rsidR="00FB01E9" w:rsidRPr="00EB5B72" w:rsidRDefault="00FB01E9"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lang w:val="fr-FR"/>
        </w:rPr>
        <w:lastRenderedPageBreak/>
        <w:t>Cập nhật thông tin kiến thức đề cương bài giảng và tiến hành báo cáo chuyên đề bảo đảm an ninh, trật tự trong và ngoài nhà trường, giới thiệu những quy định về việc xử lý học sinh có liên quan đến bạo lực trong và ngoài nhà trường.</w:t>
      </w:r>
    </w:p>
    <w:p w:rsidR="00DE1983" w:rsidRPr="00EB5B72" w:rsidRDefault="00DE1983" w:rsidP="00E16CB7">
      <w:pPr>
        <w:pStyle w:val="ListParagraph"/>
        <w:numPr>
          <w:ilvl w:val="0"/>
          <w:numId w:val="2"/>
        </w:numPr>
        <w:tabs>
          <w:tab w:val="clear" w:pos="1080"/>
          <w:tab w:val="num" w:pos="990"/>
        </w:tabs>
        <w:spacing w:before="160" w:after="160"/>
        <w:ind w:left="0" w:firstLine="720"/>
        <w:jc w:val="both"/>
        <w:rPr>
          <w:sz w:val="28"/>
          <w:szCs w:val="28"/>
          <w:lang w:val="fr-FR"/>
        </w:rPr>
      </w:pPr>
      <w:r w:rsidRPr="00EB5B72">
        <w:rPr>
          <w:sz w:val="28"/>
          <w:szCs w:val="28"/>
        </w:rPr>
        <w:t xml:space="preserve">Hiệu trưởng nhà trường định kỳ chủ trì tổ chức đối thoại với học sinh, sinh viên và cán bộ - giáo viên - nhân viên để phát hiện, đề xuất với cấp trên hoặc giải quyết </w:t>
      </w:r>
      <w:proofErr w:type="gramStart"/>
      <w:r w:rsidRPr="00EB5B72">
        <w:rPr>
          <w:sz w:val="28"/>
          <w:szCs w:val="28"/>
        </w:rPr>
        <w:t>theo</w:t>
      </w:r>
      <w:proofErr w:type="gramEnd"/>
      <w:r w:rsidRPr="00EB5B72">
        <w:rPr>
          <w:sz w:val="28"/>
          <w:szCs w:val="28"/>
        </w:rPr>
        <w:t xml:space="preserve"> thẩm quyền nguyện vọng chính đáng của học sinh, sinh viên và cán bộ, giáo viên, nhân viên. Xử lý kịp thời biểu hiện gây mất </w:t>
      </w:r>
      <w:proofErr w:type="gramStart"/>
      <w:r w:rsidRPr="00EB5B72">
        <w:rPr>
          <w:sz w:val="28"/>
          <w:szCs w:val="28"/>
        </w:rPr>
        <w:t>an</w:t>
      </w:r>
      <w:proofErr w:type="gramEnd"/>
      <w:r w:rsidRPr="00EB5B72">
        <w:rPr>
          <w:sz w:val="28"/>
          <w:szCs w:val="28"/>
        </w:rPr>
        <w:t xml:space="preserve"> ninh nội bộ, tham nhũng, lãng phí, quan liêu, mất đoàn kết, khiếu kiện tập thể, vượt cấp.</w:t>
      </w:r>
    </w:p>
    <w:p w:rsidR="00E459FB" w:rsidRPr="00EB5B72" w:rsidRDefault="00E459FB" w:rsidP="00E16CB7">
      <w:pPr>
        <w:numPr>
          <w:ilvl w:val="3"/>
          <w:numId w:val="1"/>
        </w:numPr>
        <w:tabs>
          <w:tab w:val="clear" w:pos="2880"/>
          <w:tab w:val="num" w:pos="720"/>
        </w:tabs>
        <w:spacing w:before="160" w:after="160"/>
        <w:ind w:left="0" w:firstLine="360"/>
        <w:jc w:val="both"/>
        <w:rPr>
          <w:b/>
          <w:sz w:val="28"/>
          <w:szCs w:val="28"/>
          <w:lang w:val="fr-FR"/>
        </w:rPr>
      </w:pPr>
      <w:r w:rsidRPr="00EB5B72">
        <w:rPr>
          <w:b/>
          <w:sz w:val="28"/>
          <w:szCs w:val="28"/>
          <w:lang w:val="fr-FR"/>
        </w:rPr>
        <w:t xml:space="preserve">Các hình thức </w:t>
      </w:r>
      <w:r w:rsidRPr="00EB5B72">
        <w:rPr>
          <w:b/>
          <w:sz w:val="28"/>
          <w:szCs w:val="28"/>
        </w:rPr>
        <w:t>triển</w:t>
      </w:r>
      <w:r w:rsidRPr="00EB5B72">
        <w:rPr>
          <w:b/>
          <w:sz w:val="28"/>
          <w:szCs w:val="28"/>
          <w:lang w:val="fr-FR"/>
        </w:rPr>
        <w:t xml:space="preserve"> khai thực hiện sau khi ký kết Quy chế phối hợp</w:t>
      </w:r>
    </w:p>
    <w:p w:rsidR="00A56DD7" w:rsidRPr="00EB5B72" w:rsidRDefault="00A56DD7"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 xml:space="preserve">Tổ chức tốt công tác trực ban, bảo vệ nhằm đảm bảo </w:t>
      </w:r>
      <w:proofErr w:type="gramStart"/>
      <w:r w:rsidRPr="00EB5B72">
        <w:rPr>
          <w:sz w:val="28"/>
          <w:szCs w:val="28"/>
        </w:rPr>
        <w:t>an</w:t>
      </w:r>
      <w:proofErr w:type="gramEnd"/>
      <w:r w:rsidRPr="00EB5B72">
        <w:rPr>
          <w:sz w:val="28"/>
          <w:szCs w:val="28"/>
        </w:rPr>
        <w:t xml:space="preserve"> ninh, trật tự trường học và kịp thời phối hợp xử lý khi có vụ việc xảy ra liên quan đến nhà trường.</w:t>
      </w:r>
    </w:p>
    <w:p w:rsidR="00A56DD7" w:rsidRPr="00EB5B72" w:rsidRDefault="00A56DD7"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Triển khai thực hiện có hiệu quả các chủ trương, đường lối, chính sách của Đảng, pháp luật của Nhà nước; Có kế hoạch phối hợp giữa nhà trường – chính quyền địa phương – gia đình học sinh sinh viên trong công tác bảo đảm an ninh, trật tự trường học và quản lý, giáo dục học sinh sinh viên; Có mô hình tự phòng, tự quản, tự bảo vệ về an ninh, trật tự trong nhà trường.</w:t>
      </w:r>
    </w:p>
    <w:p w:rsidR="00A56DD7" w:rsidRPr="00EB5B72" w:rsidRDefault="00A56DD7"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Xây dựng lực lượng bảo vệ chuyên trách trong sạch, vững mạnh.</w:t>
      </w:r>
    </w:p>
    <w:p w:rsidR="00E459FB" w:rsidRPr="00EB5B72" w:rsidRDefault="00E459FB" w:rsidP="00E16CB7">
      <w:pPr>
        <w:numPr>
          <w:ilvl w:val="3"/>
          <w:numId w:val="1"/>
        </w:numPr>
        <w:tabs>
          <w:tab w:val="clear" w:pos="2880"/>
          <w:tab w:val="num" w:pos="720"/>
        </w:tabs>
        <w:spacing w:before="160" w:after="160"/>
        <w:ind w:left="0" w:firstLine="360"/>
        <w:jc w:val="both"/>
        <w:rPr>
          <w:b/>
          <w:sz w:val="28"/>
          <w:szCs w:val="28"/>
          <w:lang w:val="fr-FR"/>
        </w:rPr>
      </w:pPr>
      <w:r w:rsidRPr="00EB5B72">
        <w:rPr>
          <w:b/>
          <w:sz w:val="28"/>
          <w:szCs w:val="28"/>
          <w:lang w:val="fr-FR"/>
        </w:rPr>
        <w:t>Kết quả các công tác cụ thể đã triển khai sau khi ký kết Quy chế phối hợp</w:t>
      </w:r>
    </w:p>
    <w:p w:rsidR="00A111EA" w:rsidRPr="00EB5B72" w:rsidRDefault="00A111EA"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Toàn thể cán bộ, giáo viên, nhân viên và học sinh sinh viên thực hiện tốt Thông tư số 23/2012/TT-BCA gắn với các chủ trương, giải pháp xây dựng phong trào toàn dân bảo vệ an ninh Tổ quốc, góp phần đảm bảo tốt an ninh, trật tự trên địa bàn thành phố và xây dựng nhà trường “An toàn về an ninh, trật tự”.</w:t>
      </w:r>
    </w:p>
    <w:p w:rsidR="00A111EA" w:rsidRPr="00EB5B72" w:rsidRDefault="00A111EA"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Không để xảy ra các hoạt động gây rối, biểu tình, lập các hội, nhóm, tuyên truyền phát triển đạo và tụ tập đông người trái với quy định của pháp luật; Không để xảy ra tội phạm và bạo lực học đường; Không có cán bộ, giáo viên, nhân viên, học sinh sinh viên phạm tội hoặc mắc tệ nạn xã hội; Không để xảy ra cháy, nổ, tai nạn lao động nghiêm trọng.</w:t>
      </w:r>
    </w:p>
    <w:p w:rsidR="00A111EA" w:rsidRPr="00EB5B72" w:rsidRDefault="00A111EA"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 xml:space="preserve">Nhà trường đã thực hiện đúng cam kết như trong Biên bản ký kết với Công </w:t>
      </w:r>
      <w:proofErr w:type="gramStart"/>
      <w:r w:rsidRPr="00EB5B72">
        <w:rPr>
          <w:sz w:val="28"/>
          <w:szCs w:val="28"/>
        </w:rPr>
        <w:t>an</w:t>
      </w:r>
      <w:proofErr w:type="gramEnd"/>
      <w:r w:rsidRPr="00EB5B72">
        <w:rPr>
          <w:sz w:val="28"/>
          <w:szCs w:val="28"/>
        </w:rPr>
        <w:t xml:space="preserve"> địa phương về đảm bảo an ninh trật tự trong nhà trường cũng như trên địa bàn.</w:t>
      </w:r>
    </w:p>
    <w:p w:rsidR="00A111EA" w:rsidRDefault="00A111EA"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Đã thực hiện tốt việc phối hợp với đội An ninh – Công an quận Tân Bình, Công an phường 4, đội Dân phòng, … hoàn thành tốt công tác “An toàn về an ninh, trật tự” trong trường học.</w:t>
      </w:r>
    </w:p>
    <w:p w:rsidR="008D5D9F" w:rsidRPr="00EB5B72" w:rsidRDefault="008D5D9F"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Phân công nhân viên bảo vệ trực tăng cường đảm bảo tình hình an ninh trật tự trong nhà trường;</w:t>
      </w:r>
    </w:p>
    <w:p w:rsidR="00A111EA" w:rsidRPr="00EB5B72" w:rsidRDefault="00A111EA"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 xml:space="preserve">Ban chấp hành Đoàn trường làm nòng cốt cùng với thanh niên xung kích thực hiện các nhiệm vụ: Triển khai giữ gìn trật tự </w:t>
      </w:r>
      <w:proofErr w:type="gramStart"/>
      <w:r w:rsidRPr="00EB5B72">
        <w:rPr>
          <w:sz w:val="28"/>
          <w:szCs w:val="28"/>
        </w:rPr>
        <w:t>an</w:t>
      </w:r>
      <w:proofErr w:type="gramEnd"/>
      <w:r w:rsidRPr="00EB5B72">
        <w:rPr>
          <w:sz w:val="28"/>
          <w:szCs w:val="28"/>
        </w:rPr>
        <w:t xml:space="preserve"> ninh trong nhà trường; Thực hiện các chiến dịch tình nguyện để giải quyết ùn tắc giao thông trước cổng trường. </w:t>
      </w:r>
    </w:p>
    <w:p w:rsidR="00A111EA" w:rsidRPr="00EB5B72" w:rsidRDefault="00A111EA" w:rsidP="00E16CB7">
      <w:pPr>
        <w:pStyle w:val="ListParagraph"/>
        <w:numPr>
          <w:ilvl w:val="0"/>
          <w:numId w:val="2"/>
        </w:numPr>
        <w:tabs>
          <w:tab w:val="clear" w:pos="1080"/>
          <w:tab w:val="num" w:pos="990"/>
        </w:tabs>
        <w:spacing w:before="160" w:after="160"/>
        <w:ind w:left="0" w:firstLine="720"/>
        <w:jc w:val="both"/>
        <w:rPr>
          <w:sz w:val="28"/>
          <w:szCs w:val="28"/>
        </w:rPr>
      </w:pPr>
      <w:r w:rsidRPr="00EB5B72">
        <w:rPr>
          <w:sz w:val="28"/>
          <w:szCs w:val="28"/>
        </w:rPr>
        <w:t>Thông qua hệ thống sư phạm nhà trường, các thầy cô chủ nhiệm, giáo viên bộ môn, thầy cô giám thị, trợ lý thanh niên và các em cán bộ lớp, cán bộ Đoàn, … triển khai để nắm vững tình hình, diễn biến về tư tưởng, tâm lý của học sinh từ đó có biện pháp hữu hiệu can thiệp, xử lý kịp thời.</w:t>
      </w:r>
    </w:p>
    <w:p w:rsidR="00A111EA" w:rsidRPr="00E459FB" w:rsidRDefault="00A111EA" w:rsidP="00E16CB7">
      <w:pPr>
        <w:pStyle w:val="ListParagraph"/>
        <w:numPr>
          <w:ilvl w:val="0"/>
          <w:numId w:val="2"/>
        </w:numPr>
        <w:tabs>
          <w:tab w:val="clear" w:pos="1080"/>
          <w:tab w:val="num" w:pos="990"/>
        </w:tabs>
        <w:spacing w:before="160" w:after="160"/>
        <w:ind w:left="0" w:firstLine="720"/>
        <w:jc w:val="both"/>
        <w:rPr>
          <w:b/>
          <w:sz w:val="28"/>
          <w:szCs w:val="28"/>
          <w:lang w:val="fr-FR"/>
        </w:rPr>
      </w:pPr>
      <w:r w:rsidRPr="00EB5B72">
        <w:rPr>
          <w:sz w:val="28"/>
          <w:szCs w:val="28"/>
        </w:rPr>
        <w:t xml:space="preserve">Thực hiện các hoạt động ngoại khóa phối hợp với Ban chấp hành Đoàn trường mời Công </w:t>
      </w:r>
      <w:proofErr w:type="gramStart"/>
      <w:r w:rsidRPr="00EB5B72">
        <w:rPr>
          <w:sz w:val="28"/>
          <w:szCs w:val="28"/>
        </w:rPr>
        <w:t>an</w:t>
      </w:r>
      <w:proofErr w:type="gramEnd"/>
      <w:r w:rsidRPr="00EB5B72">
        <w:rPr>
          <w:sz w:val="28"/>
          <w:szCs w:val="28"/>
        </w:rPr>
        <w:t xml:space="preserve"> phường, Công an quận đến báo cáo cho học sinh sinh viên.</w:t>
      </w:r>
    </w:p>
    <w:p w:rsidR="00953B68" w:rsidRDefault="00953B68">
      <w:pPr>
        <w:rPr>
          <w:rFonts w:eastAsia="SimSun"/>
          <w:b/>
          <w:color w:val="FF0000"/>
          <w:sz w:val="28"/>
          <w:szCs w:val="28"/>
          <w:lang w:eastAsia="zh-CN"/>
        </w:rPr>
      </w:pPr>
      <w:r>
        <w:rPr>
          <w:b/>
          <w:color w:val="FF0000"/>
          <w:sz w:val="28"/>
          <w:szCs w:val="28"/>
        </w:rPr>
        <w:br w:type="page"/>
      </w:r>
    </w:p>
    <w:p w:rsidR="00265945" w:rsidRDefault="00265945" w:rsidP="00265945">
      <w:pPr>
        <w:pStyle w:val="ListParagraph"/>
        <w:spacing w:before="120" w:after="120"/>
        <w:jc w:val="center"/>
        <w:rPr>
          <w:b/>
          <w:sz w:val="28"/>
          <w:szCs w:val="28"/>
        </w:rPr>
      </w:pPr>
      <w:r>
        <w:rPr>
          <w:b/>
          <w:sz w:val="28"/>
          <w:szCs w:val="28"/>
        </w:rPr>
        <w:lastRenderedPageBreak/>
        <w:t>SỐ LIỆU THỐNG KÊ</w:t>
      </w:r>
    </w:p>
    <w:p w:rsidR="00265945" w:rsidRDefault="00265945" w:rsidP="00265945">
      <w:pPr>
        <w:pStyle w:val="ListParagraph"/>
        <w:spacing w:before="120" w:after="120"/>
        <w:jc w:val="center"/>
        <w:rPr>
          <w:b/>
          <w:sz w:val="28"/>
          <w:szCs w:val="28"/>
        </w:rPr>
      </w:pPr>
      <w:r>
        <w:rPr>
          <w:b/>
          <w:sz w:val="28"/>
          <w:szCs w:val="28"/>
        </w:rPr>
        <w:t>(Kèm theo thông báo số       /TB-</w:t>
      </w:r>
      <w:proofErr w:type="gramStart"/>
      <w:r>
        <w:rPr>
          <w:b/>
          <w:sz w:val="28"/>
          <w:szCs w:val="28"/>
        </w:rPr>
        <w:t>PA83(</w:t>
      </w:r>
      <w:proofErr w:type="gramEnd"/>
      <w:r>
        <w:rPr>
          <w:b/>
          <w:sz w:val="28"/>
          <w:szCs w:val="28"/>
        </w:rPr>
        <w:t>Đ4) ngày      /01/2016)</w:t>
      </w:r>
    </w:p>
    <w:p w:rsidR="00265945" w:rsidRDefault="00265945" w:rsidP="00DC05F3">
      <w:pPr>
        <w:pStyle w:val="ListParagraph"/>
        <w:spacing w:before="120" w:after="120"/>
        <w:jc w:val="both"/>
        <w:rPr>
          <w:b/>
          <w:sz w:val="28"/>
          <w:szCs w:val="28"/>
        </w:rPr>
      </w:pPr>
    </w:p>
    <w:p w:rsidR="00E9330D" w:rsidRDefault="00E9330D" w:rsidP="00265945">
      <w:pPr>
        <w:spacing w:before="120" w:after="120"/>
        <w:jc w:val="both"/>
        <w:rPr>
          <w:b/>
          <w:sz w:val="28"/>
          <w:szCs w:val="28"/>
        </w:rPr>
      </w:pPr>
      <w:r>
        <w:rPr>
          <w:b/>
          <w:sz w:val="28"/>
          <w:szCs w:val="28"/>
        </w:rPr>
        <w:t>1/ Số liệu các cơ sở giáo dục:</w:t>
      </w:r>
    </w:p>
    <w:p w:rsidR="00F8129F" w:rsidRPr="00265945" w:rsidRDefault="00953B68" w:rsidP="00265945">
      <w:pPr>
        <w:spacing w:before="120" w:after="120"/>
        <w:jc w:val="both"/>
        <w:rPr>
          <w:b/>
          <w:sz w:val="28"/>
          <w:szCs w:val="28"/>
        </w:rPr>
      </w:pPr>
      <w:r w:rsidRPr="00265945">
        <w:rPr>
          <w:b/>
          <w:sz w:val="28"/>
          <w:szCs w:val="28"/>
        </w:rPr>
        <w:t xml:space="preserve">2/ Số liệu học sinh sinh viên </w:t>
      </w:r>
      <w:proofErr w:type="gramStart"/>
      <w:r w:rsidRPr="00265945">
        <w:rPr>
          <w:b/>
          <w:sz w:val="28"/>
          <w:szCs w:val="28"/>
        </w:rPr>
        <w:t>vi</w:t>
      </w:r>
      <w:proofErr w:type="gramEnd"/>
      <w:r w:rsidRPr="00265945">
        <w:rPr>
          <w:b/>
          <w:sz w:val="28"/>
          <w:szCs w:val="28"/>
        </w:rPr>
        <w:t xml:space="preserve"> phạm luật giao thông đường bộ: (học sinh)</w:t>
      </w:r>
    </w:p>
    <w:p w:rsidR="00953B68" w:rsidRPr="00953B68" w:rsidRDefault="00953B68" w:rsidP="00DC05F3">
      <w:pPr>
        <w:pStyle w:val="ListParagraph"/>
        <w:spacing w:before="120" w:after="120"/>
        <w:jc w:val="both"/>
        <w:rPr>
          <w:b/>
          <w:sz w:val="28"/>
          <w:szCs w:val="28"/>
        </w:rPr>
      </w:pPr>
    </w:p>
    <w:tbl>
      <w:tblPr>
        <w:tblStyle w:val="TableGrid"/>
        <w:tblW w:w="9783" w:type="dxa"/>
        <w:tblLook w:val="04A0" w:firstRow="1" w:lastRow="0" w:firstColumn="1" w:lastColumn="0" w:noHBand="0" w:noVBand="1"/>
      </w:tblPr>
      <w:tblGrid>
        <w:gridCol w:w="3788"/>
        <w:gridCol w:w="956"/>
        <w:gridCol w:w="958"/>
        <w:gridCol w:w="957"/>
        <w:gridCol w:w="957"/>
        <w:gridCol w:w="957"/>
        <w:gridCol w:w="867"/>
        <w:gridCol w:w="343"/>
      </w:tblGrid>
      <w:tr w:rsidR="00953B68" w:rsidRPr="00953B68" w:rsidTr="00265945">
        <w:tc>
          <w:tcPr>
            <w:tcW w:w="3788" w:type="dxa"/>
            <w:vAlign w:val="center"/>
          </w:tcPr>
          <w:p w:rsidR="00953B68" w:rsidRPr="00953B68" w:rsidRDefault="00953B68" w:rsidP="00953B68">
            <w:pPr>
              <w:pStyle w:val="ListParagraph"/>
              <w:spacing w:before="120" w:after="120"/>
              <w:ind w:left="0"/>
              <w:jc w:val="center"/>
              <w:rPr>
                <w:sz w:val="28"/>
                <w:szCs w:val="28"/>
              </w:rPr>
            </w:pPr>
          </w:p>
        </w:tc>
        <w:tc>
          <w:tcPr>
            <w:tcW w:w="956"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2010</w:t>
            </w:r>
          </w:p>
        </w:tc>
        <w:tc>
          <w:tcPr>
            <w:tcW w:w="958"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2011</w:t>
            </w:r>
          </w:p>
        </w:tc>
        <w:tc>
          <w:tcPr>
            <w:tcW w:w="957"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2012</w:t>
            </w:r>
          </w:p>
        </w:tc>
        <w:tc>
          <w:tcPr>
            <w:tcW w:w="957"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2013</w:t>
            </w:r>
          </w:p>
        </w:tc>
        <w:tc>
          <w:tcPr>
            <w:tcW w:w="957" w:type="dxa"/>
            <w:vAlign w:val="center"/>
          </w:tcPr>
          <w:p w:rsidR="00953B68" w:rsidRPr="00953B68" w:rsidRDefault="00953B68" w:rsidP="00953B68">
            <w:pPr>
              <w:pStyle w:val="ListParagraph"/>
              <w:spacing w:before="120" w:after="120"/>
              <w:ind w:left="0"/>
              <w:jc w:val="center"/>
              <w:rPr>
                <w:sz w:val="28"/>
                <w:szCs w:val="28"/>
              </w:rPr>
            </w:pPr>
            <w:r w:rsidRPr="00953B68">
              <w:rPr>
                <w:sz w:val="28"/>
                <w:szCs w:val="28"/>
              </w:rPr>
              <w:t>2014</w:t>
            </w:r>
          </w:p>
        </w:tc>
        <w:tc>
          <w:tcPr>
            <w:tcW w:w="867" w:type="dxa"/>
            <w:vAlign w:val="center"/>
          </w:tcPr>
          <w:p w:rsidR="00953B68" w:rsidRPr="00953B68" w:rsidRDefault="00953B68" w:rsidP="00953B68">
            <w:pPr>
              <w:pStyle w:val="ListParagraph"/>
              <w:spacing w:before="120" w:after="120"/>
              <w:ind w:left="0"/>
              <w:jc w:val="center"/>
              <w:rPr>
                <w:sz w:val="28"/>
                <w:szCs w:val="28"/>
              </w:rPr>
            </w:pPr>
            <w:r>
              <w:rPr>
                <w:sz w:val="28"/>
                <w:szCs w:val="28"/>
              </w:rPr>
              <w:t>2015</w:t>
            </w:r>
          </w:p>
        </w:tc>
        <w:tc>
          <w:tcPr>
            <w:tcW w:w="343" w:type="dxa"/>
            <w:tcBorders>
              <w:top w:val="nil"/>
              <w:bottom w:val="nil"/>
              <w:right w:val="nil"/>
            </w:tcBorders>
            <w:vAlign w:val="center"/>
          </w:tcPr>
          <w:p w:rsidR="00953B68" w:rsidRPr="00953B68" w:rsidRDefault="00953B68" w:rsidP="00953B68">
            <w:pPr>
              <w:pStyle w:val="ListParagraph"/>
              <w:spacing w:before="120" w:after="120"/>
              <w:ind w:left="0"/>
              <w:jc w:val="center"/>
              <w:rPr>
                <w:sz w:val="28"/>
                <w:szCs w:val="28"/>
              </w:rPr>
            </w:pPr>
          </w:p>
        </w:tc>
      </w:tr>
      <w:tr w:rsidR="00953B68" w:rsidRPr="00953B68" w:rsidTr="00265945">
        <w:tc>
          <w:tcPr>
            <w:tcW w:w="3788" w:type="dxa"/>
            <w:vAlign w:val="center"/>
          </w:tcPr>
          <w:p w:rsidR="00953B68" w:rsidRPr="00953B68" w:rsidRDefault="00953B68" w:rsidP="00453111">
            <w:pPr>
              <w:pStyle w:val="ListParagraph"/>
              <w:spacing w:before="120" w:after="120"/>
              <w:ind w:left="0"/>
              <w:rPr>
                <w:sz w:val="28"/>
                <w:szCs w:val="28"/>
              </w:rPr>
            </w:pPr>
            <w:r w:rsidRPr="00953B68">
              <w:rPr>
                <w:sz w:val="28"/>
                <w:szCs w:val="28"/>
              </w:rPr>
              <w:t>Sinh viên</w:t>
            </w:r>
          </w:p>
        </w:tc>
        <w:tc>
          <w:tcPr>
            <w:tcW w:w="956" w:type="dxa"/>
            <w:vAlign w:val="center"/>
          </w:tcPr>
          <w:p w:rsidR="00953B68" w:rsidRPr="00953B68" w:rsidRDefault="00E9330D" w:rsidP="00953B68">
            <w:pPr>
              <w:pStyle w:val="ListParagraph"/>
              <w:spacing w:before="120" w:after="120"/>
              <w:ind w:left="0"/>
              <w:jc w:val="center"/>
              <w:rPr>
                <w:sz w:val="28"/>
                <w:szCs w:val="28"/>
              </w:rPr>
            </w:pPr>
            <w:r>
              <w:rPr>
                <w:sz w:val="28"/>
                <w:szCs w:val="28"/>
              </w:rPr>
              <w:t>02</w:t>
            </w:r>
          </w:p>
        </w:tc>
        <w:tc>
          <w:tcPr>
            <w:tcW w:w="958" w:type="dxa"/>
            <w:vAlign w:val="center"/>
          </w:tcPr>
          <w:p w:rsidR="00953B68" w:rsidRPr="00953B68" w:rsidRDefault="00953B68" w:rsidP="00953B68">
            <w:pPr>
              <w:pStyle w:val="ListParagraph"/>
              <w:spacing w:before="120" w:after="120"/>
              <w:ind w:left="0"/>
              <w:jc w:val="center"/>
              <w:rPr>
                <w:sz w:val="28"/>
                <w:szCs w:val="28"/>
              </w:rPr>
            </w:pPr>
          </w:p>
        </w:tc>
        <w:tc>
          <w:tcPr>
            <w:tcW w:w="957" w:type="dxa"/>
            <w:vAlign w:val="center"/>
          </w:tcPr>
          <w:p w:rsidR="00953B68" w:rsidRPr="00953B68" w:rsidRDefault="00453111" w:rsidP="00953B68">
            <w:pPr>
              <w:pStyle w:val="ListParagraph"/>
              <w:spacing w:before="120" w:after="120"/>
              <w:ind w:left="0"/>
              <w:jc w:val="center"/>
              <w:rPr>
                <w:sz w:val="28"/>
                <w:szCs w:val="28"/>
              </w:rPr>
            </w:pPr>
            <w:r>
              <w:rPr>
                <w:sz w:val="28"/>
                <w:szCs w:val="28"/>
              </w:rPr>
              <w:t>02</w:t>
            </w:r>
          </w:p>
        </w:tc>
        <w:tc>
          <w:tcPr>
            <w:tcW w:w="957" w:type="dxa"/>
            <w:vAlign w:val="center"/>
          </w:tcPr>
          <w:p w:rsidR="00953B68" w:rsidRPr="00953B68" w:rsidRDefault="00953B68" w:rsidP="00953B68">
            <w:pPr>
              <w:pStyle w:val="ListParagraph"/>
              <w:spacing w:before="120" w:after="120"/>
              <w:ind w:left="0"/>
              <w:jc w:val="center"/>
              <w:rPr>
                <w:sz w:val="28"/>
                <w:szCs w:val="28"/>
              </w:rPr>
            </w:pPr>
          </w:p>
        </w:tc>
        <w:tc>
          <w:tcPr>
            <w:tcW w:w="957" w:type="dxa"/>
            <w:vAlign w:val="center"/>
          </w:tcPr>
          <w:p w:rsidR="00953B68" w:rsidRPr="00953B68" w:rsidRDefault="00953B68" w:rsidP="00953B68">
            <w:pPr>
              <w:pStyle w:val="ListParagraph"/>
              <w:spacing w:before="120" w:after="120"/>
              <w:ind w:left="0"/>
              <w:jc w:val="center"/>
              <w:rPr>
                <w:b/>
                <w:sz w:val="28"/>
                <w:szCs w:val="28"/>
              </w:rPr>
            </w:pPr>
          </w:p>
        </w:tc>
        <w:tc>
          <w:tcPr>
            <w:tcW w:w="867" w:type="dxa"/>
            <w:vAlign w:val="center"/>
          </w:tcPr>
          <w:p w:rsidR="00953B68" w:rsidRPr="00953B68" w:rsidRDefault="00953B68" w:rsidP="00953B68">
            <w:pPr>
              <w:pStyle w:val="ListParagraph"/>
              <w:spacing w:before="120" w:after="120"/>
              <w:ind w:left="0"/>
              <w:jc w:val="center"/>
              <w:rPr>
                <w:b/>
                <w:sz w:val="28"/>
                <w:szCs w:val="28"/>
              </w:rPr>
            </w:pPr>
          </w:p>
        </w:tc>
        <w:tc>
          <w:tcPr>
            <w:tcW w:w="343" w:type="dxa"/>
            <w:tcBorders>
              <w:top w:val="nil"/>
              <w:bottom w:val="nil"/>
              <w:right w:val="nil"/>
            </w:tcBorders>
            <w:vAlign w:val="center"/>
          </w:tcPr>
          <w:p w:rsidR="00953B68" w:rsidRPr="00953B68" w:rsidRDefault="00953B68" w:rsidP="00953B68">
            <w:pPr>
              <w:pStyle w:val="ListParagraph"/>
              <w:spacing w:before="120" w:after="120"/>
              <w:ind w:left="0"/>
              <w:jc w:val="center"/>
              <w:rPr>
                <w:b/>
                <w:sz w:val="28"/>
                <w:szCs w:val="28"/>
              </w:rPr>
            </w:pPr>
          </w:p>
        </w:tc>
      </w:tr>
      <w:tr w:rsidR="00953B68" w:rsidRPr="00953B68" w:rsidTr="00265945">
        <w:tc>
          <w:tcPr>
            <w:tcW w:w="3788" w:type="dxa"/>
            <w:vAlign w:val="center"/>
          </w:tcPr>
          <w:p w:rsidR="00953B68" w:rsidRPr="00953B68" w:rsidRDefault="00953B68" w:rsidP="00453111">
            <w:pPr>
              <w:pStyle w:val="ListParagraph"/>
              <w:spacing w:before="120" w:after="120"/>
              <w:ind w:left="0"/>
              <w:rPr>
                <w:sz w:val="28"/>
                <w:szCs w:val="28"/>
              </w:rPr>
            </w:pPr>
            <w:r w:rsidRPr="00953B68">
              <w:rPr>
                <w:sz w:val="28"/>
                <w:szCs w:val="28"/>
              </w:rPr>
              <w:t>Học sinh (từ THPT trở xuống)</w:t>
            </w:r>
          </w:p>
        </w:tc>
        <w:tc>
          <w:tcPr>
            <w:tcW w:w="956" w:type="dxa"/>
            <w:vAlign w:val="center"/>
          </w:tcPr>
          <w:p w:rsidR="00953B68" w:rsidRPr="00953B68" w:rsidRDefault="00E9330D" w:rsidP="00953B68">
            <w:pPr>
              <w:pStyle w:val="ListParagraph"/>
              <w:spacing w:before="120" w:after="120"/>
              <w:ind w:left="0"/>
              <w:jc w:val="center"/>
              <w:rPr>
                <w:sz w:val="28"/>
                <w:szCs w:val="28"/>
              </w:rPr>
            </w:pPr>
            <w:r>
              <w:rPr>
                <w:sz w:val="28"/>
                <w:szCs w:val="28"/>
              </w:rPr>
              <w:t>0</w:t>
            </w:r>
          </w:p>
        </w:tc>
        <w:tc>
          <w:tcPr>
            <w:tcW w:w="958" w:type="dxa"/>
            <w:vAlign w:val="center"/>
          </w:tcPr>
          <w:p w:rsidR="00953B68" w:rsidRPr="00953B68" w:rsidRDefault="00E9330D" w:rsidP="00953B68">
            <w:pPr>
              <w:pStyle w:val="ListParagraph"/>
              <w:spacing w:before="120" w:after="120"/>
              <w:ind w:left="0"/>
              <w:jc w:val="center"/>
              <w:rPr>
                <w:sz w:val="28"/>
                <w:szCs w:val="28"/>
              </w:rPr>
            </w:pPr>
            <w:r>
              <w:rPr>
                <w:sz w:val="28"/>
                <w:szCs w:val="28"/>
              </w:rPr>
              <w:t>0</w:t>
            </w:r>
          </w:p>
        </w:tc>
        <w:tc>
          <w:tcPr>
            <w:tcW w:w="957" w:type="dxa"/>
            <w:vAlign w:val="center"/>
          </w:tcPr>
          <w:p w:rsidR="00953B68" w:rsidRPr="00953B68" w:rsidRDefault="00E9330D" w:rsidP="00953B68">
            <w:pPr>
              <w:pStyle w:val="ListParagraph"/>
              <w:spacing w:before="120" w:after="120"/>
              <w:ind w:left="0"/>
              <w:jc w:val="center"/>
              <w:rPr>
                <w:sz w:val="28"/>
                <w:szCs w:val="28"/>
              </w:rPr>
            </w:pPr>
            <w:r>
              <w:rPr>
                <w:sz w:val="28"/>
                <w:szCs w:val="28"/>
              </w:rPr>
              <w:t>0</w:t>
            </w:r>
          </w:p>
        </w:tc>
        <w:tc>
          <w:tcPr>
            <w:tcW w:w="957" w:type="dxa"/>
            <w:vAlign w:val="center"/>
          </w:tcPr>
          <w:p w:rsidR="00953B68" w:rsidRPr="00953B68" w:rsidRDefault="00E9330D" w:rsidP="00953B68">
            <w:pPr>
              <w:pStyle w:val="ListParagraph"/>
              <w:spacing w:before="120" w:after="120"/>
              <w:ind w:left="0"/>
              <w:jc w:val="center"/>
              <w:rPr>
                <w:sz w:val="28"/>
                <w:szCs w:val="28"/>
              </w:rPr>
            </w:pPr>
            <w:r>
              <w:rPr>
                <w:sz w:val="28"/>
                <w:szCs w:val="28"/>
              </w:rPr>
              <w:t>0</w:t>
            </w:r>
          </w:p>
        </w:tc>
        <w:tc>
          <w:tcPr>
            <w:tcW w:w="957" w:type="dxa"/>
            <w:vAlign w:val="center"/>
          </w:tcPr>
          <w:p w:rsidR="00953B68" w:rsidRPr="00E9330D" w:rsidRDefault="00E9330D" w:rsidP="00953B68">
            <w:pPr>
              <w:pStyle w:val="ListParagraph"/>
              <w:spacing w:before="120" w:after="120"/>
              <w:ind w:left="0"/>
              <w:jc w:val="center"/>
              <w:rPr>
                <w:sz w:val="28"/>
                <w:szCs w:val="28"/>
              </w:rPr>
            </w:pPr>
            <w:r w:rsidRPr="00E9330D">
              <w:rPr>
                <w:sz w:val="28"/>
                <w:szCs w:val="28"/>
              </w:rPr>
              <w:t>0</w:t>
            </w:r>
          </w:p>
        </w:tc>
        <w:tc>
          <w:tcPr>
            <w:tcW w:w="867" w:type="dxa"/>
            <w:vAlign w:val="center"/>
          </w:tcPr>
          <w:p w:rsidR="00953B68" w:rsidRPr="00E9330D" w:rsidRDefault="00E9330D" w:rsidP="00953B68">
            <w:pPr>
              <w:pStyle w:val="ListParagraph"/>
              <w:spacing w:before="120" w:after="120"/>
              <w:ind w:left="0"/>
              <w:jc w:val="center"/>
              <w:rPr>
                <w:sz w:val="28"/>
                <w:szCs w:val="28"/>
              </w:rPr>
            </w:pPr>
            <w:r w:rsidRPr="00E9330D">
              <w:rPr>
                <w:sz w:val="28"/>
                <w:szCs w:val="28"/>
              </w:rPr>
              <w:t>0</w:t>
            </w:r>
          </w:p>
        </w:tc>
        <w:tc>
          <w:tcPr>
            <w:tcW w:w="343" w:type="dxa"/>
            <w:tcBorders>
              <w:top w:val="nil"/>
              <w:bottom w:val="nil"/>
              <w:right w:val="nil"/>
            </w:tcBorders>
            <w:vAlign w:val="center"/>
          </w:tcPr>
          <w:p w:rsidR="00953B68" w:rsidRPr="00953B68" w:rsidRDefault="00953B68" w:rsidP="00953B68">
            <w:pPr>
              <w:pStyle w:val="ListParagraph"/>
              <w:spacing w:before="120" w:after="120"/>
              <w:ind w:left="0"/>
              <w:jc w:val="center"/>
              <w:rPr>
                <w:b/>
                <w:sz w:val="28"/>
                <w:szCs w:val="28"/>
              </w:rPr>
            </w:pPr>
          </w:p>
        </w:tc>
      </w:tr>
    </w:tbl>
    <w:p w:rsidR="00453111" w:rsidRDefault="00453111" w:rsidP="00DC05F3">
      <w:pPr>
        <w:pStyle w:val="ListParagraph"/>
        <w:spacing w:before="120" w:after="120"/>
        <w:jc w:val="both"/>
        <w:rPr>
          <w:b/>
          <w:sz w:val="28"/>
          <w:szCs w:val="28"/>
        </w:rPr>
      </w:pPr>
    </w:p>
    <w:p w:rsidR="00953B68" w:rsidRPr="00265945" w:rsidRDefault="00453111" w:rsidP="00265945">
      <w:pPr>
        <w:spacing w:before="120" w:after="120"/>
        <w:jc w:val="both"/>
        <w:rPr>
          <w:sz w:val="28"/>
          <w:szCs w:val="28"/>
        </w:rPr>
      </w:pPr>
      <w:r w:rsidRPr="00265945">
        <w:rPr>
          <w:b/>
          <w:sz w:val="28"/>
          <w:szCs w:val="28"/>
        </w:rPr>
        <w:t xml:space="preserve">3/ Số liệu cán bộ giáo viên </w:t>
      </w:r>
      <w:proofErr w:type="gramStart"/>
      <w:r w:rsidRPr="00265945">
        <w:rPr>
          <w:b/>
          <w:sz w:val="28"/>
          <w:szCs w:val="28"/>
        </w:rPr>
        <w:t>vi</w:t>
      </w:r>
      <w:proofErr w:type="gramEnd"/>
      <w:r w:rsidRPr="00265945">
        <w:rPr>
          <w:b/>
          <w:sz w:val="28"/>
          <w:szCs w:val="28"/>
        </w:rPr>
        <w:t xml:space="preserve"> phạm pháp luật:</w:t>
      </w:r>
      <w:r w:rsidRPr="00265945">
        <w:rPr>
          <w:sz w:val="28"/>
          <w:szCs w:val="28"/>
        </w:rPr>
        <w:t xml:space="preserve"> không có</w:t>
      </w:r>
    </w:p>
    <w:p w:rsidR="00453111" w:rsidRDefault="00453111" w:rsidP="00265945">
      <w:pPr>
        <w:spacing w:before="120" w:after="120"/>
        <w:jc w:val="both"/>
        <w:rPr>
          <w:sz w:val="28"/>
          <w:szCs w:val="28"/>
        </w:rPr>
      </w:pPr>
      <w:r w:rsidRPr="00265945">
        <w:rPr>
          <w:b/>
          <w:sz w:val="28"/>
          <w:szCs w:val="28"/>
        </w:rPr>
        <w:t xml:space="preserve">4/ Số liệu học sinh, sinh viên </w:t>
      </w:r>
      <w:proofErr w:type="gramStart"/>
      <w:r w:rsidRPr="00265945">
        <w:rPr>
          <w:b/>
          <w:sz w:val="28"/>
          <w:szCs w:val="28"/>
        </w:rPr>
        <w:t>vi</w:t>
      </w:r>
      <w:proofErr w:type="gramEnd"/>
      <w:r w:rsidRPr="00265945">
        <w:rPr>
          <w:b/>
          <w:sz w:val="28"/>
          <w:szCs w:val="28"/>
        </w:rPr>
        <w:t xml:space="preserve"> phạm pháp luật:</w:t>
      </w:r>
      <w:r w:rsidRPr="00265945">
        <w:rPr>
          <w:sz w:val="28"/>
          <w:szCs w:val="28"/>
        </w:rPr>
        <w:t xml:space="preserve"> không có</w:t>
      </w:r>
    </w:p>
    <w:p w:rsidR="00963239" w:rsidRPr="00AD6A2A" w:rsidRDefault="00963239" w:rsidP="00265945">
      <w:pPr>
        <w:spacing w:before="120" w:after="120"/>
        <w:jc w:val="both"/>
        <w:rPr>
          <w:b/>
          <w:sz w:val="28"/>
          <w:szCs w:val="28"/>
        </w:rPr>
      </w:pPr>
      <w:r w:rsidRPr="00AD6A2A">
        <w:rPr>
          <w:b/>
          <w:sz w:val="28"/>
          <w:szCs w:val="28"/>
        </w:rPr>
        <w:t>5/ Số liệu các cơ sở giáo dục có sai phạm hoặc mâu thuẫn nội bộ:</w:t>
      </w:r>
    </w:p>
    <w:p w:rsidR="00963239" w:rsidRPr="00AD6A2A" w:rsidRDefault="00963239" w:rsidP="00265945">
      <w:pPr>
        <w:spacing w:before="120" w:after="120"/>
        <w:jc w:val="both"/>
        <w:rPr>
          <w:b/>
          <w:sz w:val="28"/>
          <w:szCs w:val="28"/>
        </w:rPr>
      </w:pPr>
      <w:r w:rsidRPr="00AD6A2A">
        <w:rPr>
          <w:b/>
          <w:sz w:val="28"/>
          <w:szCs w:val="28"/>
        </w:rPr>
        <w:t>6/ Số liệu công tác tuyên truyền phổ biến giáo dục pháp luật cho các cơ sở giáo dục:</w:t>
      </w:r>
    </w:p>
    <w:p w:rsidR="00963239" w:rsidRPr="00AD6A2A" w:rsidRDefault="00963239" w:rsidP="00265945">
      <w:pPr>
        <w:spacing w:before="120" w:after="120"/>
        <w:jc w:val="both"/>
        <w:rPr>
          <w:b/>
          <w:sz w:val="28"/>
          <w:szCs w:val="28"/>
        </w:rPr>
      </w:pPr>
      <w:r w:rsidRPr="00AD6A2A">
        <w:rPr>
          <w:b/>
          <w:sz w:val="28"/>
          <w:szCs w:val="28"/>
        </w:rPr>
        <w:t xml:space="preserve">7/ Số liệu công tác phát động phong trào toàn dân bảo vệ </w:t>
      </w:r>
      <w:proofErr w:type="gramStart"/>
      <w:r w:rsidRPr="00AD6A2A">
        <w:rPr>
          <w:b/>
          <w:sz w:val="28"/>
          <w:szCs w:val="28"/>
        </w:rPr>
        <w:t>an</w:t>
      </w:r>
      <w:proofErr w:type="gramEnd"/>
      <w:r w:rsidRPr="00AD6A2A">
        <w:rPr>
          <w:b/>
          <w:sz w:val="28"/>
          <w:szCs w:val="28"/>
        </w:rPr>
        <w:t xml:space="preserve"> ninh tổ quốc:</w:t>
      </w:r>
    </w:p>
    <w:p w:rsidR="00963239" w:rsidRPr="00AD6A2A" w:rsidRDefault="00963239" w:rsidP="00265945">
      <w:pPr>
        <w:spacing w:before="120" w:after="120"/>
        <w:jc w:val="both"/>
        <w:rPr>
          <w:b/>
          <w:sz w:val="28"/>
          <w:szCs w:val="28"/>
        </w:rPr>
      </w:pPr>
      <w:r w:rsidRPr="00AD6A2A">
        <w:rPr>
          <w:b/>
          <w:sz w:val="28"/>
          <w:szCs w:val="28"/>
        </w:rPr>
        <w:t>8/ Số liệu phối hợp xử lý kiểm tra các hoạt động dịch vụ: hàng quán, internet, trò chơi điện tử, karaoke…:</w:t>
      </w:r>
    </w:p>
    <w:p w:rsidR="00963239" w:rsidRPr="00AD6A2A" w:rsidRDefault="00963239" w:rsidP="00265945">
      <w:pPr>
        <w:spacing w:before="120" w:after="120"/>
        <w:jc w:val="both"/>
        <w:rPr>
          <w:b/>
          <w:sz w:val="28"/>
          <w:szCs w:val="28"/>
        </w:rPr>
      </w:pPr>
      <w:r w:rsidRPr="00AD6A2A">
        <w:rPr>
          <w:b/>
          <w:sz w:val="28"/>
          <w:szCs w:val="28"/>
        </w:rPr>
        <w:t>9/ Số liệu CBCS cử tham gia phối hợp</w:t>
      </w:r>
      <w:r w:rsidR="00E42A2E" w:rsidRPr="00AD6A2A">
        <w:rPr>
          <w:b/>
          <w:sz w:val="28"/>
          <w:szCs w:val="28"/>
        </w:rPr>
        <w:t xml:space="preserve"> bảo vệ các kỳ thi tốt nghiệp THPT, tuyển sinh lớp 10, tuyển sinh Đại học, Cao đẳng:</w:t>
      </w:r>
    </w:p>
    <w:p w:rsidR="00E42A2E" w:rsidRDefault="001C46C0" w:rsidP="00CD61D0">
      <w:pPr>
        <w:spacing w:before="120" w:after="120"/>
        <w:ind w:firstLine="720"/>
        <w:jc w:val="both"/>
        <w:rPr>
          <w:sz w:val="28"/>
          <w:szCs w:val="28"/>
        </w:rPr>
      </w:pPr>
      <w:r>
        <w:rPr>
          <w:sz w:val="28"/>
          <w:szCs w:val="28"/>
        </w:rPr>
        <w:t>Kính báo cáo</w:t>
      </w:r>
      <w:proofErr w:type="gramStart"/>
      <w:r>
        <w:rPr>
          <w:sz w:val="28"/>
          <w:szCs w:val="28"/>
        </w:rPr>
        <w:t>./</w:t>
      </w:r>
      <w:proofErr w:type="gramEnd"/>
      <w:r>
        <w:rPr>
          <w:sz w:val="28"/>
          <w:szCs w:val="28"/>
        </w:rPr>
        <w:t>.</w:t>
      </w:r>
    </w:p>
    <w:p w:rsidR="00E42A2E" w:rsidRPr="00E42A2E" w:rsidRDefault="00E42A2E" w:rsidP="00E16CB7">
      <w:pPr>
        <w:tabs>
          <w:tab w:val="center" w:pos="7938"/>
        </w:tabs>
        <w:spacing w:before="120" w:after="120"/>
        <w:jc w:val="both"/>
        <w:rPr>
          <w:b/>
          <w:sz w:val="28"/>
          <w:szCs w:val="28"/>
        </w:rPr>
      </w:pPr>
      <w:r>
        <w:rPr>
          <w:sz w:val="28"/>
          <w:szCs w:val="28"/>
        </w:rPr>
        <w:tab/>
      </w:r>
    </w:p>
    <w:sectPr w:rsidR="00E42A2E" w:rsidRPr="00E42A2E" w:rsidSect="00BA648B">
      <w:footerReference w:type="even" r:id="rId8"/>
      <w:footerReference w:type="default" r:id="rId9"/>
      <w:pgSz w:w="11909" w:h="16834" w:code="9"/>
      <w:pgMar w:top="1166" w:right="929" w:bottom="567" w:left="1418"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018" w:rsidRDefault="00887018" w:rsidP="00BB61F5">
      <w:r>
        <w:separator/>
      </w:r>
    </w:p>
  </w:endnote>
  <w:endnote w:type="continuationSeparator" w:id="0">
    <w:p w:rsidR="00887018" w:rsidRDefault="00887018"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Default="00C47BC2" w:rsidP="00242B8C">
    <w:pPr>
      <w:pStyle w:val="Footer"/>
      <w:framePr w:wrap="around" w:vAnchor="text" w:hAnchor="margin" w:xAlign="right" w:y="1"/>
      <w:rPr>
        <w:rStyle w:val="PageNumber"/>
      </w:rPr>
    </w:pPr>
    <w:r>
      <w:rPr>
        <w:rStyle w:val="PageNumber"/>
      </w:rPr>
      <w:fldChar w:fldCharType="begin"/>
    </w:r>
    <w:r w:rsidR="003E33F4">
      <w:rPr>
        <w:rStyle w:val="PageNumber"/>
      </w:rPr>
      <w:instrText xml:space="preserve">PAGE  </w:instrText>
    </w:r>
    <w:r>
      <w:rPr>
        <w:rStyle w:val="PageNumber"/>
      </w:rPr>
      <w:fldChar w:fldCharType="end"/>
    </w:r>
  </w:p>
  <w:p w:rsidR="003E33F4" w:rsidRDefault="003E33F4"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Pr="00857349" w:rsidRDefault="00C47BC2" w:rsidP="00242B8C">
    <w:pPr>
      <w:pStyle w:val="Footer"/>
      <w:framePr w:wrap="around" w:vAnchor="text" w:hAnchor="margin" w:xAlign="right" w:y="1"/>
      <w:rPr>
        <w:rStyle w:val="PageNumber"/>
        <w:sz w:val="20"/>
      </w:rPr>
    </w:pPr>
    <w:r w:rsidRPr="00857349">
      <w:rPr>
        <w:rStyle w:val="PageNumber"/>
        <w:sz w:val="20"/>
      </w:rPr>
      <w:fldChar w:fldCharType="begin"/>
    </w:r>
    <w:r w:rsidR="003E33F4" w:rsidRPr="00857349">
      <w:rPr>
        <w:rStyle w:val="PageNumber"/>
        <w:sz w:val="20"/>
      </w:rPr>
      <w:instrText xml:space="preserve">PAGE  </w:instrText>
    </w:r>
    <w:r w:rsidRPr="00857349">
      <w:rPr>
        <w:rStyle w:val="PageNumber"/>
        <w:sz w:val="20"/>
      </w:rPr>
      <w:fldChar w:fldCharType="separate"/>
    </w:r>
    <w:r w:rsidR="0093143E">
      <w:rPr>
        <w:rStyle w:val="PageNumber"/>
        <w:noProof/>
        <w:sz w:val="20"/>
      </w:rPr>
      <w:t>1</w:t>
    </w:r>
    <w:r w:rsidRPr="00857349">
      <w:rPr>
        <w:rStyle w:val="PageNumber"/>
        <w:sz w:val="20"/>
      </w:rPr>
      <w:fldChar w:fldCharType="end"/>
    </w:r>
  </w:p>
  <w:p w:rsidR="003E33F4" w:rsidRDefault="003E33F4"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018" w:rsidRDefault="00887018" w:rsidP="00BB61F5">
      <w:r>
        <w:separator/>
      </w:r>
    </w:p>
  </w:footnote>
  <w:footnote w:type="continuationSeparator" w:id="0">
    <w:p w:rsidR="00887018" w:rsidRDefault="00887018"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1D4290"/>
    <w:multiLevelType w:val="hybridMultilevel"/>
    <w:tmpl w:val="A614EFC4"/>
    <w:lvl w:ilvl="0" w:tplc="3FC866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80A6698"/>
    <w:multiLevelType w:val="hybridMultilevel"/>
    <w:tmpl w:val="113A3EC6"/>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2E4A30"/>
    <w:multiLevelType w:val="hybridMultilevel"/>
    <w:tmpl w:val="C4E40378"/>
    <w:lvl w:ilvl="0" w:tplc="3FC86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A53E76"/>
    <w:multiLevelType w:val="hybridMultilevel"/>
    <w:tmpl w:val="7A3CE0C4"/>
    <w:lvl w:ilvl="0" w:tplc="2CD2E714">
      <w:numFmt w:val="bullet"/>
      <w:lvlText w:val="-"/>
      <w:lvlJc w:val="left"/>
      <w:pPr>
        <w:ind w:left="1425" w:hanging="795"/>
      </w:pPr>
      <w:rPr>
        <w:rFonts w:ascii="Times New Roman" w:eastAsia="Times New Roman" w:hAnsi="Times New Roman" w:cs="Times New Roman" w:hint="default"/>
        <w:sz w:val="3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cs="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8">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1">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20"/>
  </w:num>
  <w:num w:numId="4">
    <w:abstractNumId w:val="11"/>
  </w:num>
  <w:num w:numId="5">
    <w:abstractNumId w:val="9"/>
  </w:num>
  <w:num w:numId="6">
    <w:abstractNumId w:val="18"/>
  </w:num>
  <w:num w:numId="7">
    <w:abstractNumId w:val="0"/>
  </w:num>
  <w:num w:numId="8">
    <w:abstractNumId w:val="21"/>
  </w:num>
  <w:num w:numId="9">
    <w:abstractNumId w:val="6"/>
  </w:num>
  <w:num w:numId="10">
    <w:abstractNumId w:val="19"/>
  </w:num>
  <w:num w:numId="11">
    <w:abstractNumId w:val="1"/>
  </w:num>
  <w:num w:numId="12">
    <w:abstractNumId w:val="15"/>
  </w:num>
  <w:num w:numId="13">
    <w:abstractNumId w:val="8"/>
  </w:num>
  <w:num w:numId="14">
    <w:abstractNumId w:val="4"/>
  </w:num>
  <w:num w:numId="15">
    <w:abstractNumId w:val="13"/>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3"/>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5"/>
  </w:num>
  <w:num w:numId="21">
    <w:abstractNumId w:val="16"/>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85"/>
    <w:rsid w:val="00054926"/>
    <w:rsid w:val="00060B8D"/>
    <w:rsid w:val="00062C30"/>
    <w:rsid w:val="000C18CA"/>
    <w:rsid w:val="000E0815"/>
    <w:rsid w:val="000F7DFE"/>
    <w:rsid w:val="00151A20"/>
    <w:rsid w:val="00152D88"/>
    <w:rsid w:val="00153F1A"/>
    <w:rsid w:val="00173160"/>
    <w:rsid w:val="00195A96"/>
    <w:rsid w:val="00195B29"/>
    <w:rsid w:val="001C46C0"/>
    <w:rsid w:val="001C567E"/>
    <w:rsid w:val="001D3A99"/>
    <w:rsid w:val="001D5A65"/>
    <w:rsid w:val="00242B8C"/>
    <w:rsid w:val="00265945"/>
    <w:rsid w:val="00286CEA"/>
    <w:rsid w:val="00295328"/>
    <w:rsid w:val="002A13FD"/>
    <w:rsid w:val="002A76CB"/>
    <w:rsid w:val="002D2230"/>
    <w:rsid w:val="002D7125"/>
    <w:rsid w:val="00307969"/>
    <w:rsid w:val="00333815"/>
    <w:rsid w:val="00350926"/>
    <w:rsid w:val="00380DEE"/>
    <w:rsid w:val="00393CE2"/>
    <w:rsid w:val="003A0327"/>
    <w:rsid w:val="003C1676"/>
    <w:rsid w:val="003E33F4"/>
    <w:rsid w:val="00441A0F"/>
    <w:rsid w:val="00452392"/>
    <w:rsid w:val="00453111"/>
    <w:rsid w:val="004737C6"/>
    <w:rsid w:val="004E1098"/>
    <w:rsid w:val="004E4D0B"/>
    <w:rsid w:val="004F1B0B"/>
    <w:rsid w:val="004F2E18"/>
    <w:rsid w:val="004F3BE8"/>
    <w:rsid w:val="00511E7F"/>
    <w:rsid w:val="005269CD"/>
    <w:rsid w:val="00526B0D"/>
    <w:rsid w:val="0052709E"/>
    <w:rsid w:val="00534C08"/>
    <w:rsid w:val="00550BE5"/>
    <w:rsid w:val="00560D33"/>
    <w:rsid w:val="00571A4B"/>
    <w:rsid w:val="00582029"/>
    <w:rsid w:val="00597D43"/>
    <w:rsid w:val="005B0BCB"/>
    <w:rsid w:val="005D5F3A"/>
    <w:rsid w:val="00605AE2"/>
    <w:rsid w:val="006149A4"/>
    <w:rsid w:val="00630B24"/>
    <w:rsid w:val="006533DC"/>
    <w:rsid w:val="006565D5"/>
    <w:rsid w:val="00667559"/>
    <w:rsid w:val="006F5FDA"/>
    <w:rsid w:val="006F6F0D"/>
    <w:rsid w:val="00730EF4"/>
    <w:rsid w:val="00740A3D"/>
    <w:rsid w:val="007A19F8"/>
    <w:rsid w:val="007D52D4"/>
    <w:rsid w:val="007D590C"/>
    <w:rsid w:val="007F03EC"/>
    <w:rsid w:val="00826EE2"/>
    <w:rsid w:val="00846DE4"/>
    <w:rsid w:val="00857349"/>
    <w:rsid w:val="00887018"/>
    <w:rsid w:val="008948B9"/>
    <w:rsid w:val="008D5290"/>
    <w:rsid w:val="008D5D9F"/>
    <w:rsid w:val="008E1065"/>
    <w:rsid w:val="00903303"/>
    <w:rsid w:val="0093143E"/>
    <w:rsid w:val="00937EB2"/>
    <w:rsid w:val="00953B68"/>
    <w:rsid w:val="00963239"/>
    <w:rsid w:val="00965278"/>
    <w:rsid w:val="009676E1"/>
    <w:rsid w:val="009728E6"/>
    <w:rsid w:val="0097309D"/>
    <w:rsid w:val="0099794F"/>
    <w:rsid w:val="009D19D2"/>
    <w:rsid w:val="009D60BC"/>
    <w:rsid w:val="00A111EA"/>
    <w:rsid w:val="00A452AD"/>
    <w:rsid w:val="00A56DD7"/>
    <w:rsid w:val="00A62764"/>
    <w:rsid w:val="00A8544E"/>
    <w:rsid w:val="00AD26CB"/>
    <w:rsid w:val="00AD6A2A"/>
    <w:rsid w:val="00AF0545"/>
    <w:rsid w:val="00B333BB"/>
    <w:rsid w:val="00B44C75"/>
    <w:rsid w:val="00B531B0"/>
    <w:rsid w:val="00B54A89"/>
    <w:rsid w:val="00B80170"/>
    <w:rsid w:val="00BA648B"/>
    <w:rsid w:val="00BB5A74"/>
    <w:rsid w:val="00BB61F5"/>
    <w:rsid w:val="00BC2AEC"/>
    <w:rsid w:val="00BF2613"/>
    <w:rsid w:val="00C131DE"/>
    <w:rsid w:val="00C23682"/>
    <w:rsid w:val="00C23685"/>
    <w:rsid w:val="00C47BC2"/>
    <w:rsid w:val="00C51E98"/>
    <w:rsid w:val="00C64804"/>
    <w:rsid w:val="00C67752"/>
    <w:rsid w:val="00C72B3B"/>
    <w:rsid w:val="00CB327B"/>
    <w:rsid w:val="00CD1DA6"/>
    <w:rsid w:val="00CD61D0"/>
    <w:rsid w:val="00D03133"/>
    <w:rsid w:val="00D06F60"/>
    <w:rsid w:val="00DC05F3"/>
    <w:rsid w:val="00DD1EFF"/>
    <w:rsid w:val="00DE1983"/>
    <w:rsid w:val="00E16CB7"/>
    <w:rsid w:val="00E17D5B"/>
    <w:rsid w:val="00E26F24"/>
    <w:rsid w:val="00E42A2E"/>
    <w:rsid w:val="00E433CD"/>
    <w:rsid w:val="00E459FB"/>
    <w:rsid w:val="00E54E62"/>
    <w:rsid w:val="00E66BFB"/>
    <w:rsid w:val="00E9330D"/>
    <w:rsid w:val="00EB5B72"/>
    <w:rsid w:val="00EE48D1"/>
    <w:rsid w:val="00EF0A6C"/>
    <w:rsid w:val="00F723AB"/>
    <w:rsid w:val="00F8129F"/>
    <w:rsid w:val="00FB01E9"/>
    <w:rsid w:val="00FB6ABD"/>
    <w:rsid w:val="00FC033E"/>
    <w:rsid w:val="00FE0D28"/>
    <w:rsid w:val="00FE1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semiHidden/>
    <w:unhideWhenUsed/>
    <w:rsid w:val="00857349"/>
    <w:pPr>
      <w:tabs>
        <w:tab w:val="center" w:pos="4680"/>
        <w:tab w:val="right" w:pos="9360"/>
      </w:tabs>
    </w:pPr>
  </w:style>
  <w:style w:type="character" w:customStyle="1" w:styleId="HeaderChar">
    <w:name w:val="Header Char"/>
    <w:basedOn w:val="DefaultParagraphFont"/>
    <w:link w:val="Header"/>
    <w:uiPriority w:val="99"/>
    <w:semiHidden/>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 w:type="paragraph" w:styleId="NormalWeb">
    <w:name w:val="Normal (Web)"/>
    <w:basedOn w:val="Normal"/>
    <w:rsid w:val="00A111EA"/>
    <w:pPr>
      <w:spacing w:before="100" w:beforeAutospacing="1" w:after="100" w:afterAutospacing="1"/>
    </w:pPr>
  </w:style>
  <w:style w:type="table" w:styleId="TableGrid">
    <w:name w:val="Table Grid"/>
    <w:basedOn w:val="TableNormal"/>
    <w:locked/>
    <w:rsid w:val="00953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semiHidden/>
    <w:unhideWhenUsed/>
    <w:rsid w:val="00857349"/>
    <w:pPr>
      <w:tabs>
        <w:tab w:val="center" w:pos="4680"/>
        <w:tab w:val="right" w:pos="9360"/>
      </w:tabs>
    </w:pPr>
  </w:style>
  <w:style w:type="character" w:customStyle="1" w:styleId="HeaderChar">
    <w:name w:val="Header Char"/>
    <w:basedOn w:val="DefaultParagraphFont"/>
    <w:link w:val="Header"/>
    <w:uiPriority w:val="99"/>
    <w:semiHidden/>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 w:type="paragraph" w:styleId="NormalWeb">
    <w:name w:val="Normal (Web)"/>
    <w:basedOn w:val="Normal"/>
    <w:rsid w:val="00A111EA"/>
    <w:pPr>
      <w:spacing w:before="100" w:beforeAutospacing="1" w:after="100" w:afterAutospacing="1"/>
    </w:pPr>
  </w:style>
  <w:style w:type="table" w:styleId="TableGrid">
    <w:name w:val="Table Grid"/>
    <w:basedOn w:val="TableNormal"/>
    <w:locked/>
    <w:rsid w:val="00953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892531">
      <w:bodyDiv w:val="1"/>
      <w:marLeft w:val="0"/>
      <w:marRight w:val="0"/>
      <w:marTop w:val="0"/>
      <w:marBottom w:val="0"/>
      <w:divBdr>
        <w:top w:val="none" w:sz="0" w:space="0" w:color="auto"/>
        <w:left w:val="none" w:sz="0" w:space="0" w:color="auto"/>
        <w:bottom w:val="none" w:sz="0" w:space="0" w:color="auto"/>
        <w:right w:val="none" w:sz="0" w:space="0" w:color="auto"/>
      </w:divBdr>
    </w:div>
    <w:div w:id="998922749">
      <w:bodyDiv w:val="1"/>
      <w:marLeft w:val="0"/>
      <w:marRight w:val="0"/>
      <w:marTop w:val="0"/>
      <w:marBottom w:val="0"/>
      <w:divBdr>
        <w:top w:val="none" w:sz="0" w:space="0" w:color="auto"/>
        <w:left w:val="none" w:sz="0" w:space="0" w:color="auto"/>
        <w:bottom w:val="none" w:sz="0" w:space="0" w:color="auto"/>
        <w:right w:val="none" w:sz="0" w:space="0" w:color="auto"/>
      </w:divBdr>
    </w:div>
    <w:div w:id="1490095407">
      <w:bodyDiv w:val="1"/>
      <w:marLeft w:val="0"/>
      <w:marRight w:val="0"/>
      <w:marTop w:val="0"/>
      <w:marBottom w:val="0"/>
      <w:divBdr>
        <w:top w:val="none" w:sz="0" w:space="0" w:color="auto"/>
        <w:left w:val="none" w:sz="0" w:space="0" w:color="auto"/>
        <w:bottom w:val="none" w:sz="0" w:space="0" w:color="auto"/>
        <w:right w:val="none" w:sz="0" w:space="0" w:color="auto"/>
      </w:divBdr>
    </w:div>
    <w:div w:id="149437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3</Pages>
  <Words>955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User</cp:lastModifiedBy>
  <cp:revision>21</cp:revision>
  <dcterms:created xsi:type="dcterms:W3CDTF">2016-01-21T04:30:00Z</dcterms:created>
  <dcterms:modified xsi:type="dcterms:W3CDTF">2016-01-25T06:57:00Z</dcterms:modified>
</cp:coreProperties>
</file>